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629B" w14:textId="77777777" w:rsidR="00411DC9" w:rsidRDefault="00411DC9" w:rsidP="00411DC9">
      <w:pPr>
        <w:pStyle w:val="Heading3"/>
        <w:spacing w:before="0" w:beforeAutospacing="0" w:after="0" w:afterAutospacing="0"/>
        <w:rPr>
          <w:rFonts w:eastAsia="Times New Roman"/>
          <w:color w:val="337FFE"/>
        </w:rPr>
      </w:pPr>
      <w:r>
        <w:rPr>
          <w:rFonts w:eastAsia="Times New Roman"/>
          <w:color w:val="337FFE"/>
        </w:rPr>
        <w:t>Youth Commission</w:t>
      </w:r>
    </w:p>
    <w:p w14:paraId="2D1BB066" w14:textId="77777777" w:rsidR="00411DC9" w:rsidRDefault="00411DC9" w:rsidP="00411DC9">
      <w:pPr>
        <w:numPr>
          <w:ilvl w:val="0"/>
          <w:numId w:val="1"/>
        </w:numPr>
        <w:spacing w:before="100" w:beforeAutospacing="1" w:after="100" w:afterAutospacing="1"/>
        <w:textAlignment w:val="top"/>
        <w:rPr>
          <w:rFonts w:eastAsia="Times New Roman"/>
        </w:rPr>
      </w:pPr>
      <w:r>
        <w:rPr>
          <w:rStyle w:val="detail-list-label1"/>
          <w:rFonts w:eastAsia="Times New Roman"/>
        </w:rPr>
        <w:t>Date:</w:t>
      </w:r>
      <w:r>
        <w:rPr>
          <w:rFonts w:eastAsia="Times New Roman"/>
        </w:rPr>
        <w:t xml:space="preserve"> </w:t>
      </w:r>
      <w:r>
        <w:rPr>
          <w:rStyle w:val="detail-list-value1"/>
          <w:rFonts w:eastAsia="Times New Roman"/>
        </w:rPr>
        <w:t>08/25/2022 7:15 PM</w:t>
      </w:r>
      <w:r>
        <w:rPr>
          <w:rFonts w:eastAsia="Times New Roman"/>
        </w:rPr>
        <w:t xml:space="preserve"> </w:t>
      </w:r>
    </w:p>
    <w:p w14:paraId="1A4AF599" w14:textId="77777777" w:rsidR="00411DC9" w:rsidRDefault="00411DC9" w:rsidP="00411DC9">
      <w:pPr>
        <w:numPr>
          <w:ilvl w:val="0"/>
          <w:numId w:val="1"/>
        </w:numPr>
        <w:spacing w:before="100" w:beforeAutospacing="1" w:after="100" w:afterAutospacing="1"/>
        <w:textAlignment w:val="top"/>
        <w:rPr>
          <w:rFonts w:eastAsia="Times New Roman"/>
        </w:rPr>
      </w:pPr>
      <w:r>
        <w:rPr>
          <w:rStyle w:val="detail-list-label1"/>
          <w:rFonts w:eastAsia="Times New Roman"/>
        </w:rPr>
        <w:t>Location:</w:t>
      </w:r>
      <w:r>
        <w:rPr>
          <w:rFonts w:eastAsia="Times New Roman"/>
        </w:rPr>
        <w:t xml:space="preserve"> </w:t>
      </w:r>
      <w:proofErr w:type="spellStart"/>
      <w:r>
        <w:rPr>
          <w:rStyle w:val="detail-list-value1"/>
          <w:rFonts w:eastAsia="Times New Roman"/>
        </w:rPr>
        <w:t>Toquet</w:t>
      </w:r>
      <w:proofErr w:type="spellEnd"/>
      <w:r>
        <w:rPr>
          <w:rStyle w:val="detail-list-value1"/>
          <w:rFonts w:eastAsia="Times New Roman"/>
        </w:rPr>
        <w:t xml:space="preserve"> Hall Teen Center</w:t>
      </w:r>
    </w:p>
    <w:p w14:paraId="48BCBF6E" w14:textId="77777777" w:rsidR="00411DC9" w:rsidRDefault="00411DC9" w:rsidP="00411DC9">
      <w:pPr>
        <w:pStyle w:val="NormalWeb"/>
        <w:jc w:val="center"/>
      </w:pPr>
      <w:r>
        <w:rPr>
          <w:rStyle w:val="Strong"/>
        </w:rPr>
        <w:t xml:space="preserve">Westport Youth Commission </w:t>
      </w:r>
    </w:p>
    <w:p w14:paraId="0C08B86E" w14:textId="77777777" w:rsidR="00411DC9" w:rsidRDefault="00411DC9" w:rsidP="00411DC9">
      <w:pPr>
        <w:pStyle w:val="NormalWeb"/>
        <w:jc w:val="center"/>
      </w:pPr>
      <w:r>
        <w:rPr>
          <w:rStyle w:val="Strong"/>
        </w:rPr>
        <w:t>General Meeting</w:t>
      </w:r>
    </w:p>
    <w:p w14:paraId="459802CB" w14:textId="77777777" w:rsidR="00411DC9" w:rsidRDefault="00411DC9" w:rsidP="00411DC9">
      <w:pPr>
        <w:pStyle w:val="NormalWeb"/>
        <w:jc w:val="center"/>
      </w:pPr>
      <w:r>
        <w:rPr>
          <w:rStyle w:val="Strong"/>
        </w:rPr>
        <w:t>Thursday, August 25th at 7:15pm</w:t>
      </w:r>
    </w:p>
    <w:p w14:paraId="73AFED60" w14:textId="77777777" w:rsidR="00411DC9" w:rsidRDefault="00411DC9" w:rsidP="00411DC9">
      <w:pPr>
        <w:pStyle w:val="NormalWeb"/>
        <w:jc w:val="center"/>
      </w:pPr>
      <w:proofErr w:type="spellStart"/>
      <w:r>
        <w:rPr>
          <w:rStyle w:val="Strong"/>
        </w:rPr>
        <w:t>Toquet</w:t>
      </w:r>
      <w:proofErr w:type="spellEnd"/>
      <w:r>
        <w:rPr>
          <w:rStyle w:val="Strong"/>
        </w:rPr>
        <w:t xml:space="preserve"> Hall Teen Center</w:t>
      </w:r>
    </w:p>
    <w:p w14:paraId="3F326E97" w14:textId="77777777" w:rsidR="00411DC9" w:rsidRDefault="00411DC9" w:rsidP="00411DC9">
      <w:pPr>
        <w:pStyle w:val="NormalWeb"/>
        <w:jc w:val="center"/>
      </w:pPr>
      <w:r>
        <w:rPr>
          <w:rStyle w:val="Strong"/>
        </w:rPr>
        <w:t> </w:t>
      </w:r>
    </w:p>
    <w:p w14:paraId="0CC9744B" w14:textId="77777777" w:rsidR="00411DC9" w:rsidRDefault="00411DC9" w:rsidP="00411DC9">
      <w:pPr>
        <w:pStyle w:val="NormalWeb"/>
        <w:jc w:val="center"/>
      </w:pPr>
      <w:r>
        <w:rPr>
          <w:rStyle w:val="Strong"/>
        </w:rPr>
        <w:t> </w:t>
      </w:r>
    </w:p>
    <w:p w14:paraId="277F2821" w14:textId="77777777" w:rsidR="00411DC9" w:rsidRDefault="00411DC9" w:rsidP="00411DC9">
      <w:pPr>
        <w:pStyle w:val="NormalWeb"/>
        <w:jc w:val="center"/>
      </w:pPr>
      <w:r>
        <w:rPr>
          <w:rStyle w:val="Strong"/>
        </w:rPr>
        <w:t>Agenda</w:t>
      </w:r>
    </w:p>
    <w:p w14:paraId="54334D62" w14:textId="77777777" w:rsidR="00411DC9" w:rsidRDefault="00411DC9" w:rsidP="00411DC9">
      <w:pPr>
        <w:pStyle w:val="NormalWeb"/>
      </w:pPr>
      <w:r>
        <w:t> </w:t>
      </w:r>
    </w:p>
    <w:p w14:paraId="4F2C88CF" w14:textId="77777777" w:rsidR="00411DC9" w:rsidRDefault="00411DC9" w:rsidP="00411DC9">
      <w:pPr>
        <w:pStyle w:val="NormalWeb"/>
      </w:pPr>
      <w:r>
        <w:t>I.                  7:15-7:25pm: Welcome &amp; Approval of Minutes</w:t>
      </w:r>
    </w:p>
    <w:p w14:paraId="7A894FBA" w14:textId="77777777" w:rsidR="00411DC9" w:rsidRDefault="00411DC9" w:rsidP="00411DC9">
      <w:pPr>
        <w:pStyle w:val="NormalWeb"/>
      </w:pPr>
      <w:r>
        <w:t xml:space="preserve">II.                7:25pm-7:35pm:  What's Up &amp; Public Input </w:t>
      </w:r>
    </w:p>
    <w:p w14:paraId="00C48D4F" w14:textId="77777777" w:rsidR="00411DC9" w:rsidRDefault="00411DC9" w:rsidP="00411DC9">
      <w:pPr>
        <w:pStyle w:val="NormalWeb"/>
      </w:pPr>
      <w:r>
        <w:t>III.               7:35pm-7:40pm: Youth Services Report</w:t>
      </w:r>
    </w:p>
    <w:p w14:paraId="0F6DB132" w14:textId="77777777" w:rsidR="00411DC9" w:rsidRDefault="00411DC9" w:rsidP="00411DC9">
      <w:pPr>
        <w:pStyle w:val="NormalWeb"/>
      </w:pPr>
      <w:r>
        <w:t>IV.                7:40pm-8:10pm: Advocacy Group Overview and Orientation</w:t>
      </w:r>
    </w:p>
    <w:p w14:paraId="7E33860E" w14:textId="77777777" w:rsidR="00411DC9" w:rsidRDefault="00411DC9" w:rsidP="00411DC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Peer Education &amp; Awareness</w:t>
      </w:r>
    </w:p>
    <w:p w14:paraId="19AAC9F3" w14:textId="77777777" w:rsidR="00411DC9" w:rsidRDefault="00411DC9" w:rsidP="00411DC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Town Improvements  </w:t>
      </w:r>
    </w:p>
    <w:p w14:paraId="48123F13" w14:textId="77777777" w:rsidR="00411DC9" w:rsidRDefault="00411DC9" w:rsidP="00411DC9">
      <w:pPr>
        <w:pStyle w:val="NormalWeb"/>
      </w:pPr>
      <w:r>
        <w:t>V.                 8:10pm-8:20pm: By-Laws and Expectations</w:t>
      </w:r>
    </w:p>
    <w:p w14:paraId="7F0AA6E5" w14:textId="77777777" w:rsidR="00411DC9" w:rsidRDefault="00411DC9" w:rsidP="00411DC9">
      <w:pPr>
        <w:pStyle w:val="NormalWeb"/>
      </w:pPr>
      <w:r>
        <w:t>VI.               8:20pm-8:25pm: Advocacy Group Scheduling</w:t>
      </w:r>
    </w:p>
    <w:p w14:paraId="56B1AE14" w14:textId="77777777" w:rsidR="00411DC9" w:rsidRDefault="00411DC9" w:rsidP="00411DC9">
      <w:pPr>
        <w:pStyle w:val="NormalWeb"/>
      </w:pPr>
      <w:r>
        <w:t>VII.              8:25pm-8:30pm: Next Meeting Reminder &amp; Adjourn</w:t>
      </w:r>
    </w:p>
    <w:p w14:paraId="79701E16" w14:textId="77777777" w:rsidR="00411DC9" w:rsidRDefault="00411DC9" w:rsidP="00411DC9">
      <w:pPr>
        <w:pStyle w:val="NormalWeb"/>
      </w:pPr>
      <w:r>
        <w:t> </w:t>
      </w:r>
    </w:p>
    <w:p w14:paraId="5D3F369D" w14:textId="77777777" w:rsidR="00411DC9" w:rsidRDefault="00411DC9" w:rsidP="00411DC9">
      <w:pPr>
        <w:pStyle w:val="NormalWeb"/>
      </w:pPr>
      <w:r>
        <w:t> </w:t>
      </w:r>
    </w:p>
    <w:p w14:paraId="5D1F125B" w14:textId="77777777" w:rsidR="00411DC9" w:rsidRDefault="00411DC9" w:rsidP="00411DC9">
      <w:pPr>
        <w:pStyle w:val="NormalWeb"/>
        <w:jc w:val="center"/>
      </w:pPr>
      <w:r>
        <w:t xml:space="preserve">The next meeting is scheduled for Thursday, September 15th, </w:t>
      </w:r>
      <w:proofErr w:type="gramStart"/>
      <w:r>
        <w:t>2021</w:t>
      </w:r>
      <w:proofErr w:type="gramEnd"/>
      <w:r>
        <w:t xml:space="preserve"> at 7:15pm.  If you are unable to attend, please contact Kevin Godburn at 203-341-1155. </w:t>
      </w:r>
    </w:p>
    <w:p w14:paraId="47D17914" w14:textId="77777777" w:rsidR="00902BED" w:rsidRDefault="00902BED"/>
    <w:sectPr w:rsidR="00902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A62A2"/>
    <w:multiLevelType w:val="multilevel"/>
    <w:tmpl w:val="53F4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775859"/>
    <w:multiLevelType w:val="multilevel"/>
    <w:tmpl w:val="2792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03290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12087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C9"/>
    <w:rsid w:val="00411DC9"/>
    <w:rsid w:val="0090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48B1"/>
  <w15:chartTrackingRefBased/>
  <w15:docId w15:val="{98AE4F41-F198-4EAD-BD5C-46B49EE1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DC9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411D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11DC9"/>
    <w:rPr>
      <w:rFonts w:ascii="Calibri" w:hAnsi="Calibri" w:cs="Calibri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11DC9"/>
    <w:pPr>
      <w:spacing w:before="100" w:beforeAutospacing="1" w:after="100" w:afterAutospacing="1"/>
    </w:pPr>
  </w:style>
  <w:style w:type="character" w:customStyle="1" w:styleId="detail-list-label1">
    <w:name w:val="detail-list-label1"/>
    <w:basedOn w:val="DefaultParagraphFont"/>
    <w:rsid w:val="00411DC9"/>
    <w:rPr>
      <w:b/>
      <w:bCs/>
    </w:rPr>
  </w:style>
  <w:style w:type="character" w:customStyle="1" w:styleId="detail-list-value1">
    <w:name w:val="detail-list-value1"/>
    <w:basedOn w:val="DefaultParagraphFont"/>
    <w:rsid w:val="00411DC9"/>
  </w:style>
  <w:style w:type="character" w:styleId="Strong">
    <w:name w:val="Strong"/>
    <w:basedOn w:val="DefaultParagraphFont"/>
    <w:uiPriority w:val="22"/>
    <w:qFormat/>
    <w:rsid w:val="00411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Cavayero, Ruth</dc:creator>
  <cp:keywords/>
  <dc:description/>
  <cp:lastModifiedBy>Cavayero, Ruth</cp:lastModifiedBy>
  <cp:revision>1</cp:revision>
  <dcterms:created xsi:type="dcterms:W3CDTF">2022-08-25T14:12:00Z</dcterms:created>
  <dcterms:modified xsi:type="dcterms:W3CDTF">2022-08-25T14:14:00Z</dcterms:modified>
</cp:coreProperties>
</file>